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592E" w14:textId="3DFE3DDB" w:rsidR="0042098E" w:rsidRPr="00126CEE" w:rsidRDefault="006A5AB8" w:rsidP="00975928">
      <w:pPr>
        <w:jc w:val="center"/>
        <w:rPr>
          <w:rFonts w:ascii="Arial" w:hAnsi="Arial" w:cs="Arial"/>
          <w:b/>
          <w:bCs/>
          <w:color w:val="00906F"/>
          <w:sz w:val="28"/>
          <w:szCs w:val="28"/>
        </w:rPr>
      </w:pPr>
      <w:r w:rsidRPr="00126CEE">
        <w:rPr>
          <w:rFonts w:ascii="Arial" w:hAnsi="Arial" w:cs="Arial"/>
          <w:b/>
          <w:bCs/>
          <w:color w:val="00906F"/>
          <w:sz w:val="28"/>
          <w:szCs w:val="28"/>
        </w:rPr>
        <w:t>Social Stories Checklist</w:t>
      </w:r>
    </w:p>
    <w:tbl>
      <w:tblPr>
        <w:tblStyle w:val="GridTable6Colorful-Accent2"/>
        <w:tblW w:w="5000" w:type="pct"/>
        <w:tblLook w:val="0420" w:firstRow="1" w:lastRow="0" w:firstColumn="0" w:lastColumn="0" w:noHBand="0" w:noVBand="1"/>
      </w:tblPr>
      <w:tblGrid>
        <w:gridCol w:w="4249"/>
        <w:gridCol w:w="9699"/>
      </w:tblGrid>
      <w:tr w:rsidR="006A5AB8" w:rsidRPr="00126CEE" w14:paraId="66995D59" w14:textId="77777777" w:rsidTr="00F41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tcW w:w="1523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shd w:val="clear" w:color="auto" w:fill="FFFFFF" w:themeFill="background1"/>
            <w:hideMark/>
          </w:tcPr>
          <w:p w14:paraId="647BF337" w14:textId="5ED40D8E" w:rsidR="006A5AB8" w:rsidRPr="00126CEE" w:rsidRDefault="006A5AB8" w:rsidP="00121DF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 w:val="0"/>
                <w:bCs w:val="0"/>
                <w:color w:val="auto"/>
                <w:lang w:val="en-US"/>
              </w:rPr>
            </w:pPr>
            <w:r w:rsidRPr="00126CEE">
              <w:rPr>
                <w:rFonts w:ascii="Arial" w:hAnsi="Arial" w:cs="Arial"/>
                <w:b w:val="0"/>
                <w:bCs w:val="0"/>
                <w:color w:val="auto"/>
                <w:lang w:val="en-US"/>
              </w:rPr>
              <w:t>What is the skill / event / behaviour?</w:t>
            </w:r>
          </w:p>
          <w:p w14:paraId="609AA1DB" w14:textId="77777777" w:rsidR="00F74946" w:rsidRPr="00126CEE" w:rsidRDefault="00F74946" w:rsidP="007D22A5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477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hideMark/>
          </w:tcPr>
          <w:p w14:paraId="27403E0E" w14:textId="77777777" w:rsidR="006A5AB8" w:rsidRPr="00126CEE" w:rsidRDefault="006A5AB8" w:rsidP="007D22A5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6A5AB8" w:rsidRPr="00126CEE" w14:paraId="5954C6D8" w14:textId="77777777" w:rsidTr="00F41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tcW w:w="1523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shd w:val="clear" w:color="auto" w:fill="FFFFFF" w:themeFill="background1"/>
            <w:hideMark/>
          </w:tcPr>
          <w:p w14:paraId="2E7E1D2B" w14:textId="16D991FA" w:rsidR="00F74946" w:rsidRPr="00126CEE" w:rsidRDefault="006A5AB8" w:rsidP="00121DF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lang w:val="en-US"/>
              </w:rPr>
            </w:pPr>
            <w:r w:rsidRPr="00126CEE">
              <w:rPr>
                <w:rFonts w:ascii="Arial" w:hAnsi="Arial" w:cs="Arial"/>
                <w:color w:val="auto"/>
                <w:lang w:val="en-US"/>
              </w:rPr>
              <w:t>What format will you use?</w:t>
            </w:r>
          </w:p>
          <w:p w14:paraId="4749759C" w14:textId="77777777" w:rsidR="006A5AB8" w:rsidRPr="00126CEE" w:rsidRDefault="006A5AB8" w:rsidP="007D22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477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shd w:val="clear" w:color="auto" w:fill="FFFFFF" w:themeFill="background1"/>
            <w:hideMark/>
          </w:tcPr>
          <w:p w14:paraId="6831CB65" w14:textId="77777777" w:rsidR="006A5AB8" w:rsidRPr="00126CEE" w:rsidRDefault="006A5AB8" w:rsidP="007D22A5">
            <w:pPr>
              <w:rPr>
                <w:sz w:val="24"/>
                <w:szCs w:val="24"/>
              </w:rPr>
            </w:pPr>
          </w:p>
        </w:tc>
      </w:tr>
      <w:tr w:rsidR="006A5AB8" w:rsidRPr="00126CEE" w14:paraId="7D46E8C8" w14:textId="77777777" w:rsidTr="00F41AAF">
        <w:trPr>
          <w:trHeight w:val="700"/>
        </w:trPr>
        <w:tc>
          <w:tcPr>
            <w:tcW w:w="1523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hideMark/>
          </w:tcPr>
          <w:p w14:paraId="68857989" w14:textId="497AA343" w:rsidR="00F74946" w:rsidRPr="00126CEE" w:rsidRDefault="006A5AB8" w:rsidP="00121DF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lang w:val="en-US"/>
              </w:rPr>
            </w:pPr>
            <w:r w:rsidRPr="00126CEE">
              <w:rPr>
                <w:rFonts w:ascii="Arial" w:hAnsi="Arial" w:cs="Arial"/>
                <w:color w:val="auto"/>
                <w:lang w:val="en-US"/>
              </w:rPr>
              <w:t>What images will you use?</w:t>
            </w:r>
          </w:p>
          <w:p w14:paraId="2A7273E0" w14:textId="77777777" w:rsidR="006A5AB8" w:rsidRPr="00126CEE" w:rsidRDefault="006A5AB8" w:rsidP="007D22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477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hideMark/>
          </w:tcPr>
          <w:p w14:paraId="03D42974" w14:textId="77777777" w:rsidR="006A5AB8" w:rsidRPr="00126CEE" w:rsidRDefault="006A5AB8" w:rsidP="007D22A5">
            <w:pPr>
              <w:rPr>
                <w:sz w:val="24"/>
                <w:szCs w:val="24"/>
              </w:rPr>
            </w:pPr>
          </w:p>
        </w:tc>
      </w:tr>
      <w:tr w:rsidR="006A5AB8" w:rsidRPr="00126CEE" w14:paraId="23A3006E" w14:textId="77777777" w:rsidTr="00F41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tcW w:w="1523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shd w:val="clear" w:color="auto" w:fill="FFFFFF" w:themeFill="background1"/>
            <w:hideMark/>
          </w:tcPr>
          <w:p w14:paraId="4DABA641" w14:textId="77777777" w:rsidR="006A5AB8" w:rsidRPr="00126CEE" w:rsidRDefault="006A5AB8" w:rsidP="00121DF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lang w:val="en-US"/>
              </w:rPr>
            </w:pPr>
            <w:r w:rsidRPr="00126CEE">
              <w:rPr>
                <w:rFonts w:ascii="Arial" w:hAnsi="Arial" w:cs="Arial"/>
                <w:color w:val="auto"/>
                <w:lang w:val="en-US"/>
              </w:rPr>
              <w:t>What are the steps relating to this skill / event / behaviour?</w:t>
            </w:r>
          </w:p>
          <w:p w14:paraId="245D2FDA" w14:textId="77777777" w:rsidR="00F74946" w:rsidRPr="00126CEE" w:rsidRDefault="00F74946" w:rsidP="007D22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477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shd w:val="clear" w:color="auto" w:fill="FFFFFF" w:themeFill="background1"/>
            <w:hideMark/>
          </w:tcPr>
          <w:p w14:paraId="260186F4" w14:textId="77777777" w:rsidR="006A5AB8" w:rsidRPr="00126CEE" w:rsidRDefault="006A5AB8" w:rsidP="007D22A5">
            <w:pPr>
              <w:rPr>
                <w:sz w:val="24"/>
                <w:szCs w:val="24"/>
              </w:rPr>
            </w:pPr>
          </w:p>
        </w:tc>
      </w:tr>
      <w:tr w:rsidR="006A5AB8" w:rsidRPr="00126CEE" w14:paraId="37B40DE9" w14:textId="77777777" w:rsidTr="00F41AAF">
        <w:trPr>
          <w:trHeight w:val="864"/>
        </w:trPr>
        <w:tc>
          <w:tcPr>
            <w:tcW w:w="1523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hideMark/>
          </w:tcPr>
          <w:p w14:paraId="422D3CEA" w14:textId="5CBA03DE" w:rsidR="006A5AB8" w:rsidRPr="00126CEE" w:rsidRDefault="006A5AB8" w:rsidP="00121DF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lang w:val="en-US"/>
              </w:rPr>
            </w:pPr>
            <w:r w:rsidRPr="00126CEE">
              <w:rPr>
                <w:rFonts w:ascii="Arial" w:hAnsi="Arial" w:cs="Arial"/>
                <w:color w:val="auto"/>
                <w:lang w:val="en-US"/>
              </w:rPr>
              <w:t>What should your child do exactly?</w:t>
            </w:r>
          </w:p>
        </w:tc>
        <w:tc>
          <w:tcPr>
            <w:tcW w:w="3477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hideMark/>
          </w:tcPr>
          <w:p w14:paraId="5C86BAAB" w14:textId="77777777" w:rsidR="006A5AB8" w:rsidRPr="00126CEE" w:rsidRDefault="006A5AB8" w:rsidP="007D22A5">
            <w:pPr>
              <w:rPr>
                <w:sz w:val="24"/>
                <w:szCs w:val="24"/>
              </w:rPr>
            </w:pPr>
          </w:p>
        </w:tc>
      </w:tr>
      <w:tr w:rsidR="006A5AB8" w:rsidRPr="00126CEE" w14:paraId="4F8BCCAD" w14:textId="77777777" w:rsidTr="00F41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tcW w:w="1523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shd w:val="clear" w:color="auto" w:fill="FFFFFF" w:themeFill="background1"/>
            <w:hideMark/>
          </w:tcPr>
          <w:p w14:paraId="11866AAE" w14:textId="7C6297A1" w:rsidR="00F74946" w:rsidRPr="00126CEE" w:rsidRDefault="006A5AB8" w:rsidP="00121DF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lang w:val="en-US"/>
              </w:rPr>
            </w:pPr>
            <w:r w:rsidRPr="00126CEE">
              <w:rPr>
                <w:rFonts w:ascii="Arial" w:hAnsi="Arial" w:cs="Arial"/>
                <w:color w:val="auto"/>
                <w:lang w:val="en-US"/>
              </w:rPr>
              <w:t>What are the feelings involved (for the child &amp; others?</w:t>
            </w:r>
          </w:p>
        </w:tc>
        <w:tc>
          <w:tcPr>
            <w:tcW w:w="3477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shd w:val="clear" w:color="auto" w:fill="FFFFFF" w:themeFill="background1"/>
            <w:hideMark/>
          </w:tcPr>
          <w:p w14:paraId="6CB7502D" w14:textId="77777777" w:rsidR="006A5AB8" w:rsidRPr="00126CEE" w:rsidRDefault="006A5AB8" w:rsidP="007D22A5">
            <w:pPr>
              <w:rPr>
                <w:sz w:val="24"/>
                <w:szCs w:val="24"/>
              </w:rPr>
            </w:pPr>
          </w:p>
        </w:tc>
      </w:tr>
      <w:tr w:rsidR="006A5AB8" w:rsidRPr="00126CEE" w14:paraId="5994DF9E" w14:textId="77777777" w:rsidTr="00F41AAF">
        <w:trPr>
          <w:trHeight w:val="831"/>
        </w:trPr>
        <w:tc>
          <w:tcPr>
            <w:tcW w:w="1523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hideMark/>
          </w:tcPr>
          <w:p w14:paraId="45F44F72" w14:textId="5AF1A38F" w:rsidR="00F74946" w:rsidRPr="00126CEE" w:rsidRDefault="006A5AB8" w:rsidP="00121DF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lang w:val="en-US"/>
              </w:rPr>
            </w:pPr>
            <w:r w:rsidRPr="00126CEE">
              <w:rPr>
                <w:rFonts w:ascii="Arial" w:hAnsi="Arial" w:cs="Arial"/>
                <w:color w:val="auto"/>
                <w:lang w:val="en-US"/>
              </w:rPr>
              <w:t>What language adaptations do you need to make?</w:t>
            </w:r>
          </w:p>
          <w:p w14:paraId="01966B12" w14:textId="77777777" w:rsidR="006A5AB8" w:rsidRPr="00126CEE" w:rsidRDefault="006A5AB8" w:rsidP="007D22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477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hideMark/>
          </w:tcPr>
          <w:p w14:paraId="029642FF" w14:textId="77777777" w:rsidR="006A5AB8" w:rsidRPr="00126CEE" w:rsidRDefault="006A5AB8" w:rsidP="007D22A5">
            <w:pPr>
              <w:rPr>
                <w:sz w:val="24"/>
                <w:szCs w:val="24"/>
              </w:rPr>
            </w:pPr>
          </w:p>
        </w:tc>
      </w:tr>
      <w:tr w:rsidR="006A5AB8" w:rsidRPr="00126CEE" w14:paraId="5B09DE75" w14:textId="77777777" w:rsidTr="008C3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tcW w:w="1523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shd w:val="clear" w:color="auto" w:fill="FFFFFF" w:themeFill="background1"/>
          </w:tcPr>
          <w:p w14:paraId="1E1801DC" w14:textId="08EBEB28" w:rsidR="006A5AB8" w:rsidRPr="00126CEE" w:rsidRDefault="006A5AB8" w:rsidP="00121DF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lang w:val="en-US"/>
              </w:rPr>
            </w:pPr>
            <w:r w:rsidRPr="00126CEE">
              <w:rPr>
                <w:rFonts w:ascii="Arial" w:hAnsi="Arial" w:cs="Arial"/>
                <w:color w:val="auto"/>
                <w:lang w:val="en-US"/>
              </w:rPr>
              <w:t>Who will present the social story?</w:t>
            </w:r>
          </w:p>
        </w:tc>
        <w:tc>
          <w:tcPr>
            <w:tcW w:w="3477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shd w:val="clear" w:color="auto" w:fill="FFFFFF" w:themeFill="background1"/>
          </w:tcPr>
          <w:p w14:paraId="1A0C0ADF" w14:textId="77777777" w:rsidR="006A5AB8" w:rsidRPr="00126CEE" w:rsidRDefault="006A5AB8" w:rsidP="007D22A5">
            <w:pPr>
              <w:rPr>
                <w:sz w:val="24"/>
                <w:szCs w:val="24"/>
              </w:rPr>
            </w:pPr>
          </w:p>
        </w:tc>
      </w:tr>
      <w:tr w:rsidR="006A5AB8" w:rsidRPr="00126CEE" w14:paraId="412D4359" w14:textId="77777777" w:rsidTr="008C3AC9">
        <w:trPr>
          <w:trHeight w:val="840"/>
        </w:trPr>
        <w:tc>
          <w:tcPr>
            <w:tcW w:w="1523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</w:tcPr>
          <w:p w14:paraId="24A8195B" w14:textId="77777777" w:rsidR="006A5AB8" w:rsidRPr="00126CEE" w:rsidRDefault="006A5AB8" w:rsidP="00121DF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lang w:val="en-US"/>
              </w:rPr>
            </w:pPr>
            <w:r w:rsidRPr="00126CEE">
              <w:rPr>
                <w:rFonts w:ascii="Arial" w:hAnsi="Arial" w:cs="Arial"/>
                <w:color w:val="auto"/>
                <w:lang w:val="en-US"/>
              </w:rPr>
              <w:t>When will you introduce the story?</w:t>
            </w:r>
          </w:p>
          <w:p w14:paraId="5FE16C48" w14:textId="707746BD" w:rsidR="00F74946" w:rsidRPr="00126CEE" w:rsidRDefault="00F74946" w:rsidP="007D22A5">
            <w:pPr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477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</w:tcPr>
          <w:p w14:paraId="6603F725" w14:textId="77777777" w:rsidR="006A5AB8" w:rsidRPr="00126CEE" w:rsidRDefault="006A5AB8" w:rsidP="007D22A5">
            <w:pPr>
              <w:rPr>
                <w:sz w:val="24"/>
                <w:szCs w:val="24"/>
              </w:rPr>
            </w:pPr>
          </w:p>
        </w:tc>
      </w:tr>
      <w:tr w:rsidR="00121DF7" w:rsidRPr="00126CEE" w14:paraId="5E726C85" w14:textId="77777777" w:rsidTr="008C3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</w:trPr>
        <w:tc>
          <w:tcPr>
            <w:tcW w:w="1523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shd w:val="clear" w:color="auto" w:fill="FFFFFF" w:themeFill="background1"/>
          </w:tcPr>
          <w:p w14:paraId="69C436D7" w14:textId="2AE1B866" w:rsidR="00121DF7" w:rsidRPr="00126CEE" w:rsidRDefault="00121DF7" w:rsidP="00121DF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lang w:val="en-US"/>
              </w:rPr>
            </w:pPr>
            <w:r w:rsidRPr="00126CEE">
              <w:rPr>
                <w:rFonts w:ascii="Arial" w:hAnsi="Arial" w:cs="Arial"/>
                <w:color w:val="auto"/>
                <w:lang w:val="en-US"/>
              </w:rPr>
              <w:t>When will you repeat the story?</w:t>
            </w:r>
          </w:p>
        </w:tc>
        <w:tc>
          <w:tcPr>
            <w:tcW w:w="3477" w:type="pct"/>
            <w:tcBorders>
              <w:top w:val="single" w:sz="4" w:space="0" w:color="00906F"/>
              <w:left w:val="single" w:sz="4" w:space="0" w:color="00906F"/>
              <w:bottom w:val="single" w:sz="4" w:space="0" w:color="00906F"/>
              <w:right w:val="single" w:sz="4" w:space="0" w:color="00906F"/>
            </w:tcBorders>
            <w:shd w:val="clear" w:color="auto" w:fill="FFFFFF" w:themeFill="background1"/>
          </w:tcPr>
          <w:p w14:paraId="2778C035" w14:textId="77777777" w:rsidR="00121DF7" w:rsidRPr="00126CEE" w:rsidRDefault="00121DF7" w:rsidP="007D22A5"/>
        </w:tc>
      </w:tr>
    </w:tbl>
    <w:p w14:paraId="767E2154" w14:textId="3FF40CB9" w:rsidR="002B6D2B" w:rsidRPr="00121DF7" w:rsidRDefault="002B6D2B" w:rsidP="00121DF7">
      <w:pPr>
        <w:rPr>
          <w:rFonts w:ascii="Arial" w:hAnsi="Arial" w:cs="Arial"/>
          <w:sz w:val="22"/>
          <w:szCs w:val="22"/>
          <w:lang w:eastAsia="en-GB"/>
        </w:rPr>
      </w:pPr>
    </w:p>
    <w:sectPr w:rsidR="002B6D2B" w:rsidRPr="00121DF7" w:rsidSect="00F41AA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64115" w14:textId="77777777" w:rsidR="00184248" w:rsidRDefault="00184248" w:rsidP="00D75075">
      <w:pPr>
        <w:spacing w:after="0" w:line="240" w:lineRule="auto"/>
      </w:pPr>
      <w:r>
        <w:separator/>
      </w:r>
    </w:p>
  </w:endnote>
  <w:endnote w:type="continuationSeparator" w:id="0">
    <w:p w14:paraId="547DAC04" w14:textId="77777777" w:rsidR="00184248" w:rsidRDefault="00184248" w:rsidP="00D7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0B82A" w14:textId="77777777" w:rsidR="00184248" w:rsidRDefault="00184248" w:rsidP="00D75075">
      <w:pPr>
        <w:spacing w:after="0" w:line="240" w:lineRule="auto"/>
      </w:pPr>
      <w:r>
        <w:separator/>
      </w:r>
    </w:p>
  </w:footnote>
  <w:footnote w:type="continuationSeparator" w:id="0">
    <w:p w14:paraId="61548FAB" w14:textId="77777777" w:rsidR="00184248" w:rsidRDefault="00184248" w:rsidP="00D7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AC961" w14:textId="77777777" w:rsidR="00126CEE" w:rsidRPr="0031311B" w:rsidRDefault="00126CEE" w:rsidP="00126CEE">
    <w:pPr>
      <w:pStyle w:val="Footer"/>
      <w:rPr>
        <w:rFonts w:ascii="Arial" w:hAnsi="Arial" w:cs="Arial"/>
      </w:rPr>
    </w:pPr>
    <w:r w:rsidRPr="0031311B">
      <w:rPr>
        <w:rFonts w:ascii="Arial" w:hAnsi="Arial" w:cs="Arial"/>
      </w:rPr>
      <w:t xml:space="preserve">This checklist is part of tips and strategies shared on </w:t>
    </w:r>
    <w:hyperlink r:id="rId1" w:history="1">
      <w:r w:rsidRPr="0031311B">
        <w:rPr>
          <w:rStyle w:val="Hyperlink"/>
          <w:rFonts w:ascii="Arial" w:hAnsi="Arial" w:cs="Arial"/>
        </w:rPr>
        <w:t>www.cho7cdnt.ie</w:t>
      </w:r>
    </w:hyperlink>
    <w:r w:rsidRPr="0031311B">
      <w:rPr>
        <w:rFonts w:ascii="Arial" w:hAnsi="Arial" w:cs="Arial"/>
      </w:rPr>
      <w:t xml:space="preserve"> [Topic: Social Stories and Comic Strip Conversations]</w:t>
    </w:r>
  </w:p>
  <w:p w14:paraId="3550D2C0" w14:textId="77777777" w:rsidR="00126CEE" w:rsidRDefault="00126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130"/>
    <w:multiLevelType w:val="hybridMultilevel"/>
    <w:tmpl w:val="0F74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6709"/>
    <w:multiLevelType w:val="hybridMultilevel"/>
    <w:tmpl w:val="3F168F04"/>
    <w:lvl w:ilvl="0" w:tplc="871A87B0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2EE3"/>
    <w:multiLevelType w:val="hybridMultilevel"/>
    <w:tmpl w:val="EBF0E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52D0"/>
    <w:multiLevelType w:val="hybridMultilevel"/>
    <w:tmpl w:val="3A564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70885"/>
    <w:multiLevelType w:val="hybridMultilevel"/>
    <w:tmpl w:val="0180D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0391"/>
    <w:multiLevelType w:val="hybridMultilevel"/>
    <w:tmpl w:val="0CA441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630A3"/>
    <w:multiLevelType w:val="hybridMultilevel"/>
    <w:tmpl w:val="B8728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A7284"/>
    <w:multiLevelType w:val="multilevel"/>
    <w:tmpl w:val="0CD24AE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4D0719"/>
    <w:multiLevelType w:val="multilevel"/>
    <w:tmpl w:val="0D3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21115D"/>
    <w:multiLevelType w:val="hybridMultilevel"/>
    <w:tmpl w:val="86FE5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95BC0"/>
    <w:multiLevelType w:val="hybridMultilevel"/>
    <w:tmpl w:val="B518DB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A4B9F"/>
    <w:multiLevelType w:val="hybridMultilevel"/>
    <w:tmpl w:val="C7489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B5B81"/>
    <w:multiLevelType w:val="hybridMultilevel"/>
    <w:tmpl w:val="71F4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42BCE"/>
    <w:multiLevelType w:val="hybridMultilevel"/>
    <w:tmpl w:val="708C1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55638"/>
    <w:multiLevelType w:val="hybridMultilevel"/>
    <w:tmpl w:val="E5FA258E"/>
    <w:lvl w:ilvl="0" w:tplc="18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5" w15:restartNumberingAfterBreak="0">
    <w:nsid w:val="529D1AE1"/>
    <w:multiLevelType w:val="hybridMultilevel"/>
    <w:tmpl w:val="131EB0C6"/>
    <w:lvl w:ilvl="0" w:tplc="871A87B0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7216F"/>
    <w:multiLevelType w:val="hybridMultilevel"/>
    <w:tmpl w:val="916A1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17709"/>
    <w:multiLevelType w:val="hybridMultilevel"/>
    <w:tmpl w:val="49E685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02BB5"/>
    <w:multiLevelType w:val="hybridMultilevel"/>
    <w:tmpl w:val="724AE2B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A07209"/>
    <w:multiLevelType w:val="hybridMultilevel"/>
    <w:tmpl w:val="499EB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B022B"/>
    <w:multiLevelType w:val="hybridMultilevel"/>
    <w:tmpl w:val="F3A259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030B5"/>
    <w:multiLevelType w:val="hybridMultilevel"/>
    <w:tmpl w:val="9138A4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4742A"/>
    <w:multiLevelType w:val="hybridMultilevel"/>
    <w:tmpl w:val="A31C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689"/>
    <w:multiLevelType w:val="hybridMultilevel"/>
    <w:tmpl w:val="C3C27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509FA"/>
    <w:multiLevelType w:val="hybridMultilevel"/>
    <w:tmpl w:val="B518D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0964"/>
    <w:multiLevelType w:val="hybridMultilevel"/>
    <w:tmpl w:val="C7A80F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E063A"/>
    <w:multiLevelType w:val="hybridMultilevel"/>
    <w:tmpl w:val="2D52F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114A"/>
    <w:multiLevelType w:val="hybridMultilevel"/>
    <w:tmpl w:val="FFCCB8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87446"/>
    <w:multiLevelType w:val="hybridMultilevel"/>
    <w:tmpl w:val="F61298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09642">
    <w:abstractNumId w:val="2"/>
  </w:num>
  <w:num w:numId="2" w16cid:durableId="645358482">
    <w:abstractNumId w:val="11"/>
  </w:num>
  <w:num w:numId="3" w16cid:durableId="393353440">
    <w:abstractNumId w:val="19"/>
  </w:num>
  <w:num w:numId="4" w16cid:durableId="572589269">
    <w:abstractNumId w:val="24"/>
  </w:num>
  <w:num w:numId="5" w16cid:durableId="2028823937">
    <w:abstractNumId w:val="20"/>
  </w:num>
  <w:num w:numId="6" w16cid:durableId="954598173">
    <w:abstractNumId w:val="10"/>
  </w:num>
  <w:num w:numId="7" w16cid:durableId="1770546034">
    <w:abstractNumId w:val="27"/>
  </w:num>
  <w:num w:numId="8" w16cid:durableId="292181536">
    <w:abstractNumId w:val="18"/>
  </w:num>
  <w:num w:numId="9" w16cid:durableId="839393943">
    <w:abstractNumId w:val="13"/>
  </w:num>
  <w:num w:numId="10" w16cid:durableId="1985886165">
    <w:abstractNumId w:val="21"/>
  </w:num>
  <w:num w:numId="11" w16cid:durableId="1794127594">
    <w:abstractNumId w:val="5"/>
  </w:num>
  <w:num w:numId="12" w16cid:durableId="2017295673">
    <w:abstractNumId w:val="25"/>
  </w:num>
  <w:num w:numId="13" w16cid:durableId="551766801">
    <w:abstractNumId w:val="4"/>
  </w:num>
  <w:num w:numId="14" w16cid:durableId="675039015">
    <w:abstractNumId w:val="14"/>
  </w:num>
  <w:num w:numId="15" w16cid:durableId="2032797967">
    <w:abstractNumId w:val="0"/>
  </w:num>
  <w:num w:numId="16" w16cid:durableId="1455716423">
    <w:abstractNumId w:val="26"/>
  </w:num>
  <w:num w:numId="17" w16cid:durableId="1067146483">
    <w:abstractNumId w:val="12"/>
  </w:num>
  <w:num w:numId="18" w16cid:durableId="1194223527">
    <w:abstractNumId w:val="7"/>
  </w:num>
  <w:num w:numId="19" w16cid:durableId="945042911">
    <w:abstractNumId w:val="15"/>
  </w:num>
  <w:num w:numId="20" w16cid:durableId="200633646">
    <w:abstractNumId w:val="1"/>
  </w:num>
  <w:num w:numId="21" w16cid:durableId="455149673">
    <w:abstractNumId w:val="8"/>
  </w:num>
  <w:num w:numId="22" w16cid:durableId="183909791">
    <w:abstractNumId w:val="23"/>
  </w:num>
  <w:num w:numId="23" w16cid:durableId="563300733">
    <w:abstractNumId w:val="3"/>
  </w:num>
  <w:num w:numId="24" w16cid:durableId="224921144">
    <w:abstractNumId w:val="6"/>
  </w:num>
  <w:num w:numId="25" w16cid:durableId="1829128328">
    <w:abstractNumId w:val="16"/>
  </w:num>
  <w:num w:numId="26" w16cid:durableId="520968820">
    <w:abstractNumId w:val="22"/>
  </w:num>
  <w:num w:numId="27" w16cid:durableId="1393237049">
    <w:abstractNumId w:val="17"/>
  </w:num>
  <w:num w:numId="28" w16cid:durableId="696001992">
    <w:abstractNumId w:val="28"/>
  </w:num>
  <w:num w:numId="29" w16cid:durableId="1732465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75"/>
    <w:rsid w:val="0000036B"/>
    <w:rsid w:val="00001D60"/>
    <w:rsid w:val="0001637A"/>
    <w:rsid w:val="00060CFF"/>
    <w:rsid w:val="00084EDF"/>
    <w:rsid w:val="00097F1E"/>
    <w:rsid w:val="000D7933"/>
    <w:rsid w:val="000F54BB"/>
    <w:rsid w:val="00121DF7"/>
    <w:rsid w:val="00126CEE"/>
    <w:rsid w:val="0013078F"/>
    <w:rsid w:val="00130921"/>
    <w:rsid w:val="00137340"/>
    <w:rsid w:val="00142730"/>
    <w:rsid w:val="00162187"/>
    <w:rsid w:val="0016563B"/>
    <w:rsid w:val="00167461"/>
    <w:rsid w:val="00184248"/>
    <w:rsid w:val="001A2F18"/>
    <w:rsid w:val="001B11CF"/>
    <w:rsid w:val="001C10C6"/>
    <w:rsid w:val="001F0856"/>
    <w:rsid w:val="00254E94"/>
    <w:rsid w:val="00287D8C"/>
    <w:rsid w:val="002B2B6D"/>
    <w:rsid w:val="002B6D2B"/>
    <w:rsid w:val="002E7B22"/>
    <w:rsid w:val="002F3415"/>
    <w:rsid w:val="003001A7"/>
    <w:rsid w:val="0031311B"/>
    <w:rsid w:val="003873F2"/>
    <w:rsid w:val="003B3D39"/>
    <w:rsid w:val="003D4603"/>
    <w:rsid w:val="003D566A"/>
    <w:rsid w:val="003E4D68"/>
    <w:rsid w:val="00405344"/>
    <w:rsid w:val="0042098E"/>
    <w:rsid w:val="00436F7C"/>
    <w:rsid w:val="004E4ED5"/>
    <w:rsid w:val="00516BCF"/>
    <w:rsid w:val="00530312"/>
    <w:rsid w:val="00543E73"/>
    <w:rsid w:val="005459D8"/>
    <w:rsid w:val="0058696A"/>
    <w:rsid w:val="00594548"/>
    <w:rsid w:val="005C0BC4"/>
    <w:rsid w:val="005E102B"/>
    <w:rsid w:val="00602730"/>
    <w:rsid w:val="00604FF4"/>
    <w:rsid w:val="00647C0F"/>
    <w:rsid w:val="006560F6"/>
    <w:rsid w:val="0068413E"/>
    <w:rsid w:val="006A58AA"/>
    <w:rsid w:val="006A5AB8"/>
    <w:rsid w:val="006B5D09"/>
    <w:rsid w:val="006B6355"/>
    <w:rsid w:val="006D56D9"/>
    <w:rsid w:val="006F7F34"/>
    <w:rsid w:val="00724E9B"/>
    <w:rsid w:val="00762B82"/>
    <w:rsid w:val="00767F81"/>
    <w:rsid w:val="007875C7"/>
    <w:rsid w:val="00796EA0"/>
    <w:rsid w:val="00797943"/>
    <w:rsid w:val="007C63AD"/>
    <w:rsid w:val="007E6345"/>
    <w:rsid w:val="0080626E"/>
    <w:rsid w:val="00822E9C"/>
    <w:rsid w:val="008B1666"/>
    <w:rsid w:val="008C3AC9"/>
    <w:rsid w:val="008F1AA4"/>
    <w:rsid w:val="008F59B2"/>
    <w:rsid w:val="009318AE"/>
    <w:rsid w:val="0093679B"/>
    <w:rsid w:val="00960EAC"/>
    <w:rsid w:val="00962B7C"/>
    <w:rsid w:val="00970BA2"/>
    <w:rsid w:val="00974E3D"/>
    <w:rsid w:val="00975928"/>
    <w:rsid w:val="00981D62"/>
    <w:rsid w:val="009B6015"/>
    <w:rsid w:val="009E626C"/>
    <w:rsid w:val="009E7CF2"/>
    <w:rsid w:val="009F1D36"/>
    <w:rsid w:val="00A07D66"/>
    <w:rsid w:val="00A104FC"/>
    <w:rsid w:val="00A22BE3"/>
    <w:rsid w:val="00A30AF4"/>
    <w:rsid w:val="00A606EF"/>
    <w:rsid w:val="00A767F2"/>
    <w:rsid w:val="00A76AD8"/>
    <w:rsid w:val="00A93017"/>
    <w:rsid w:val="00A95D53"/>
    <w:rsid w:val="00A969C3"/>
    <w:rsid w:val="00AD03FF"/>
    <w:rsid w:val="00AE7B76"/>
    <w:rsid w:val="00B142E5"/>
    <w:rsid w:val="00B1702B"/>
    <w:rsid w:val="00B41063"/>
    <w:rsid w:val="00B413AF"/>
    <w:rsid w:val="00B72197"/>
    <w:rsid w:val="00B77C9F"/>
    <w:rsid w:val="00B90819"/>
    <w:rsid w:val="00B9283D"/>
    <w:rsid w:val="00B92C53"/>
    <w:rsid w:val="00BC6C84"/>
    <w:rsid w:val="00BD342A"/>
    <w:rsid w:val="00BE10ED"/>
    <w:rsid w:val="00BF1843"/>
    <w:rsid w:val="00BF2E19"/>
    <w:rsid w:val="00BF6227"/>
    <w:rsid w:val="00C47DB9"/>
    <w:rsid w:val="00C65B81"/>
    <w:rsid w:val="00C6795A"/>
    <w:rsid w:val="00C712A4"/>
    <w:rsid w:val="00CB4C76"/>
    <w:rsid w:val="00CB7C98"/>
    <w:rsid w:val="00D20A37"/>
    <w:rsid w:val="00D37DE0"/>
    <w:rsid w:val="00D56BC6"/>
    <w:rsid w:val="00D75075"/>
    <w:rsid w:val="00D9374C"/>
    <w:rsid w:val="00DA09F0"/>
    <w:rsid w:val="00DA2888"/>
    <w:rsid w:val="00DD69DF"/>
    <w:rsid w:val="00DF67DA"/>
    <w:rsid w:val="00E02D0F"/>
    <w:rsid w:val="00E34010"/>
    <w:rsid w:val="00E5096B"/>
    <w:rsid w:val="00E655BC"/>
    <w:rsid w:val="00EA3D18"/>
    <w:rsid w:val="00EB606E"/>
    <w:rsid w:val="00EB73E6"/>
    <w:rsid w:val="00ED5F99"/>
    <w:rsid w:val="00F00572"/>
    <w:rsid w:val="00F05266"/>
    <w:rsid w:val="00F07F48"/>
    <w:rsid w:val="00F377E4"/>
    <w:rsid w:val="00F41AAF"/>
    <w:rsid w:val="00F74946"/>
    <w:rsid w:val="00F85974"/>
    <w:rsid w:val="00FB3997"/>
    <w:rsid w:val="00FF3B2E"/>
    <w:rsid w:val="00FF3FB7"/>
    <w:rsid w:val="00FF45BF"/>
    <w:rsid w:val="010BF70B"/>
    <w:rsid w:val="011C547B"/>
    <w:rsid w:val="0496A595"/>
    <w:rsid w:val="0B2E5C2F"/>
    <w:rsid w:val="0D45D429"/>
    <w:rsid w:val="0F7C5D20"/>
    <w:rsid w:val="1017D6CC"/>
    <w:rsid w:val="10707B05"/>
    <w:rsid w:val="10B8253D"/>
    <w:rsid w:val="115C6C2A"/>
    <w:rsid w:val="126C2916"/>
    <w:rsid w:val="1293F798"/>
    <w:rsid w:val="13DD7CF1"/>
    <w:rsid w:val="176E75B5"/>
    <w:rsid w:val="1F773CEE"/>
    <w:rsid w:val="2316F665"/>
    <w:rsid w:val="2535C333"/>
    <w:rsid w:val="25E8AFAE"/>
    <w:rsid w:val="26A156D6"/>
    <w:rsid w:val="26AD5414"/>
    <w:rsid w:val="26C264FC"/>
    <w:rsid w:val="28D53DB6"/>
    <w:rsid w:val="290B31A5"/>
    <w:rsid w:val="29893ADB"/>
    <w:rsid w:val="29C82D13"/>
    <w:rsid w:val="2E759936"/>
    <w:rsid w:val="2F1093C3"/>
    <w:rsid w:val="2F695270"/>
    <w:rsid w:val="30698663"/>
    <w:rsid w:val="34DBD21D"/>
    <w:rsid w:val="3753F2BF"/>
    <w:rsid w:val="37D0198F"/>
    <w:rsid w:val="3A0D1932"/>
    <w:rsid w:val="3AA0BC3F"/>
    <w:rsid w:val="3D4B811F"/>
    <w:rsid w:val="400094F4"/>
    <w:rsid w:val="40293740"/>
    <w:rsid w:val="43574B28"/>
    <w:rsid w:val="43914573"/>
    <w:rsid w:val="43ECEA69"/>
    <w:rsid w:val="478EEBFB"/>
    <w:rsid w:val="49F1CB33"/>
    <w:rsid w:val="49FE6055"/>
    <w:rsid w:val="4E0967D9"/>
    <w:rsid w:val="4FFD8B24"/>
    <w:rsid w:val="530B7198"/>
    <w:rsid w:val="53CAF41A"/>
    <w:rsid w:val="54FB416B"/>
    <w:rsid w:val="552B6991"/>
    <w:rsid w:val="5A4D438C"/>
    <w:rsid w:val="61023F03"/>
    <w:rsid w:val="613BDAA4"/>
    <w:rsid w:val="62742CA7"/>
    <w:rsid w:val="63B7095A"/>
    <w:rsid w:val="6716A538"/>
    <w:rsid w:val="6D148D4F"/>
    <w:rsid w:val="6F3C2DCE"/>
    <w:rsid w:val="72836FAD"/>
    <w:rsid w:val="72B412CF"/>
    <w:rsid w:val="73136E1B"/>
    <w:rsid w:val="737DF417"/>
    <w:rsid w:val="75FBA1CB"/>
    <w:rsid w:val="769D0159"/>
    <w:rsid w:val="7717283A"/>
    <w:rsid w:val="7B6262FC"/>
    <w:rsid w:val="7C532007"/>
    <w:rsid w:val="7FC3D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C4AE"/>
  <w15:chartTrackingRefBased/>
  <w15:docId w15:val="{D8B9BB62-7F70-41B3-A1E0-78110714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5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0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0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0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0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0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0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0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0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0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0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07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75075"/>
    <w:pPr>
      <w:spacing w:after="0" w:line="240" w:lineRule="auto"/>
    </w:pPr>
    <w:rPr>
      <w:kern w:val="0"/>
      <w:sz w:val="22"/>
      <w:szCs w:val="22"/>
      <w:lang w:val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5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75"/>
  </w:style>
  <w:style w:type="paragraph" w:styleId="Footer">
    <w:name w:val="footer"/>
    <w:basedOn w:val="Normal"/>
    <w:link w:val="FooterChar"/>
    <w:uiPriority w:val="99"/>
    <w:unhideWhenUsed/>
    <w:rsid w:val="00D75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75"/>
  </w:style>
  <w:style w:type="table" w:styleId="TableGrid">
    <w:name w:val="Table Grid"/>
    <w:basedOn w:val="TableNormal"/>
    <w:uiPriority w:val="39"/>
    <w:rsid w:val="00E0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D0F"/>
    <w:rPr>
      <w:color w:val="0000FF"/>
      <w:u w:val="single"/>
    </w:rPr>
  </w:style>
  <w:style w:type="table" w:styleId="GridTable6Colorful-Accent2">
    <w:name w:val="Grid Table 6 Colorful Accent 2"/>
    <w:basedOn w:val="TableNormal"/>
    <w:uiPriority w:val="51"/>
    <w:rsid w:val="006A5AB8"/>
    <w:pPr>
      <w:spacing w:after="0" w:line="240" w:lineRule="auto"/>
    </w:pPr>
    <w:rPr>
      <w:color w:val="BF4E14" w:themeColor="accent2" w:themeShade="BF"/>
      <w:kern w:val="0"/>
      <w:sz w:val="22"/>
      <w:szCs w:val="22"/>
      <w:lang w:val="en-IE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customStyle="1" w:styleId="paragraph">
    <w:name w:val="paragraph"/>
    <w:basedOn w:val="Normal"/>
    <w:rsid w:val="00EB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B73E6"/>
  </w:style>
  <w:style w:type="character" w:customStyle="1" w:styleId="eop">
    <w:name w:val="eop"/>
    <w:basedOn w:val="DefaultParagraphFont"/>
    <w:rsid w:val="00EB73E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9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3AF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0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F4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74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o7cdn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6B640D000E643B1B3C3E338A4BB00" ma:contentTypeVersion="14" ma:contentTypeDescription="Create a new document." ma:contentTypeScope="" ma:versionID="9040e7185b76c669614cc740477c5e53">
  <xsd:schema xmlns:xsd="http://www.w3.org/2001/XMLSchema" xmlns:xs="http://www.w3.org/2001/XMLSchema" xmlns:p="http://schemas.microsoft.com/office/2006/metadata/properties" xmlns:ns2="54452969-6125-44a3-8f01-4e522ff8e2f6" xmlns:ns3="f532bb01-1c06-4c98-aa0c-2106a4c293e5" targetNamespace="http://schemas.microsoft.com/office/2006/metadata/properties" ma:root="true" ma:fieldsID="0ae02b7c7af99c7d437a615ffd0ac118" ns2:_="" ns3:_="">
    <xsd:import namespace="54452969-6125-44a3-8f01-4e522ff8e2f6"/>
    <xsd:import namespace="f532bb01-1c06-4c98-aa0c-2106a4c29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52969-6125-44a3-8f01-4e522ff8e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cbecba-9e6c-4c4e-9897-92fbf5d63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bb01-1c06-4c98-aa0c-2106a4c293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a8725e-5e7c-4cc5-8506-0a04040f34d2}" ma:internalName="TaxCatchAll" ma:showField="CatchAllData" ma:web="f532bb01-1c06-4c98-aa0c-2106a4c29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2bb01-1c06-4c98-aa0c-2106a4c293e5" xsi:nil="true"/>
    <lcf76f155ced4ddcb4097134ff3c332f xmlns="54452969-6125-44a3-8f01-4e522ff8e2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6082E-23D7-4EC1-9518-478D531AB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52969-6125-44a3-8f01-4e522ff8e2f6"/>
    <ds:schemaRef ds:uri="f532bb01-1c06-4c98-aa0c-2106a4c29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6C8BA-C671-4BBD-8F10-D0C0A02E9ED4}">
  <ds:schemaRefs>
    <ds:schemaRef ds:uri="http://schemas.microsoft.com/office/2006/metadata/properties"/>
    <ds:schemaRef ds:uri="http://schemas.microsoft.com/office/infopath/2007/PartnerControls"/>
    <ds:schemaRef ds:uri="f532bb01-1c06-4c98-aa0c-2106a4c293e5"/>
    <ds:schemaRef ds:uri="54452969-6125-44a3-8f01-4e522ff8e2f6"/>
  </ds:schemaRefs>
</ds:datastoreItem>
</file>

<file path=customXml/itemProps3.xml><?xml version="1.0" encoding="utf-8"?>
<ds:datastoreItem xmlns:ds="http://schemas.openxmlformats.org/officeDocument/2006/customXml" ds:itemID="{0DD9C7FB-C38B-43F9-89A3-3BC8E1990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Lee (CDNT Communications Manager)</dc:creator>
  <cp:keywords/>
  <dc:description/>
  <cp:lastModifiedBy>Aileen Lee (CDNT Communications Manager)</cp:lastModifiedBy>
  <cp:revision>11</cp:revision>
  <cp:lastPrinted>2024-06-06T15:27:00Z</cp:lastPrinted>
  <dcterms:created xsi:type="dcterms:W3CDTF">2025-01-27T12:06:00Z</dcterms:created>
  <dcterms:modified xsi:type="dcterms:W3CDTF">2025-01-27T12:23:00Z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0x0101005696B640D000E643B1B3C3E338A4BB00</vt:lpwstr>
  </property>
  <property fmtid="{D5CDD505-2E9C-101B-9397-08002B2CF9AE}" pid="3" name="MediaServiceImageTags">
    <vt:lpwstr/>
  </property>
</Properties>
</file>